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CBED" w14:textId="577384AC" w:rsidR="00E038DA" w:rsidRDefault="00E038DA" w:rsidP="0033187F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05B5A2CA" w14:textId="37F44256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FC14DD">
        <w:rPr>
          <w:rFonts w:ascii="Verdana" w:hAnsi="Verdana"/>
          <w:b/>
          <w:sz w:val="24"/>
          <w:szCs w:val="24"/>
          <w:u w:val="single"/>
        </w:rPr>
        <w:t>PŘIHLAŠOVACÍ FORMULÁŘ</w:t>
      </w:r>
    </w:p>
    <w:p w14:paraId="30A1A194" w14:textId="43C085CE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</w:p>
    <w:p w14:paraId="550EEDDF" w14:textId="50A94522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>Hubertova jízda pro veřejnost 2021, podmínky účasti</w:t>
      </w:r>
    </w:p>
    <w:p w14:paraId="08CE163A" w14:textId="65375F9F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2DA687E9" w14:textId="60B3D5FF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FC14DD">
        <w:rPr>
          <w:rFonts w:ascii="Verdana" w:hAnsi="Verdana"/>
          <w:b/>
          <w:sz w:val="24"/>
          <w:szCs w:val="24"/>
        </w:rPr>
        <w:t xml:space="preserve">Pořadatel:   </w:t>
      </w:r>
      <w:proofErr w:type="gramEnd"/>
      <w:r w:rsidRPr="00FC14DD">
        <w:rPr>
          <w:rFonts w:ascii="Verdana" w:hAnsi="Verdana"/>
          <w:b/>
          <w:sz w:val="24"/>
          <w:szCs w:val="24"/>
        </w:rPr>
        <w:t xml:space="preserve">        Národní hřebčín Kladruby nad Labem</w:t>
      </w:r>
    </w:p>
    <w:p w14:paraId="31C2C8D5" w14:textId="77DB88F7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 xml:space="preserve">                            533 14 Kladruby nad Labem</w:t>
      </w:r>
    </w:p>
    <w:p w14:paraId="185C4B94" w14:textId="1AECB872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 xml:space="preserve">Místo </w:t>
      </w:r>
      <w:proofErr w:type="gramStart"/>
      <w:r w:rsidRPr="00FC14DD">
        <w:rPr>
          <w:rFonts w:ascii="Verdana" w:hAnsi="Verdana"/>
          <w:b/>
          <w:sz w:val="24"/>
          <w:szCs w:val="24"/>
        </w:rPr>
        <w:t xml:space="preserve">konání:   </w:t>
      </w:r>
      <w:proofErr w:type="gramEnd"/>
      <w:r w:rsidRPr="00FC14DD">
        <w:rPr>
          <w:rFonts w:ascii="Verdana" w:hAnsi="Verdana"/>
          <w:b/>
          <w:sz w:val="24"/>
          <w:szCs w:val="24"/>
        </w:rPr>
        <w:t xml:space="preserve">   Kladruby nad Labem</w:t>
      </w:r>
    </w:p>
    <w:p w14:paraId="066CAC48" w14:textId="595FA776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 xml:space="preserve">Datum </w:t>
      </w:r>
      <w:proofErr w:type="gramStart"/>
      <w:r w:rsidRPr="00FC14DD">
        <w:rPr>
          <w:rFonts w:ascii="Verdana" w:hAnsi="Verdana"/>
          <w:b/>
          <w:sz w:val="24"/>
          <w:szCs w:val="24"/>
        </w:rPr>
        <w:t xml:space="preserve">konání:   </w:t>
      </w:r>
      <w:proofErr w:type="gramEnd"/>
      <w:r w:rsidRPr="00FC14DD">
        <w:rPr>
          <w:rFonts w:ascii="Verdana" w:hAnsi="Verdana"/>
          <w:b/>
          <w:sz w:val="24"/>
          <w:szCs w:val="24"/>
        </w:rPr>
        <w:t xml:space="preserve"> 30. října 2021</w:t>
      </w:r>
    </w:p>
    <w:p w14:paraId="6D39B44E" w14:textId="77AADB8B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  <w:u w:val="single"/>
        </w:rPr>
      </w:pPr>
      <w:r w:rsidRPr="00FC14DD">
        <w:rPr>
          <w:rFonts w:ascii="Verdana" w:hAnsi="Verdana"/>
          <w:bCs/>
          <w:sz w:val="24"/>
          <w:szCs w:val="24"/>
          <w:u w:val="single"/>
        </w:rPr>
        <w:t>Náležitosti formuláře:</w:t>
      </w:r>
    </w:p>
    <w:p w14:paraId="70B567D1" w14:textId="7014CD61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>Jméno účastníka:</w:t>
      </w:r>
    </w:p>
    <w:p w14:paraId="6918001E" w14:textId="5D3CD1C2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>Adresa:</w:t>
      </w:r>
    </w:p>
    <w:p w14:paraId="41EEB160" w14:textId="77777777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>Kontakt (tel., e-mail):</w:t>
      </w:r>
    </w:p>
    <w:p w14:paraId="36DCEC7D" w14:textId="77777777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>Závazně tímto objednávám:</w:t>
      </w:r>
    </w:p>
    <w:p w14:paraId="0147DB1E" w14:textId="5C8264C7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 xml:space="preserve">    * </w:t>
      </w:r>
      <w:r w:rsidRPr="00FC14DD">
        <w:rPr>
          <w:rFonts w:ascii="Verdana" w:hAnsi="Verdana"/>
          <w:bCs/>
          <w:sz w:val="24"/>
          <w:szCs w:val="24"/>
        </w:rPr>
        <w:t xml:space="preserve">vypůjčení koně Národního hřebčína, cena </w:t>
      </w:r>
      <w:proofErr w:type="gramStart"/>
      <w:r w:rsidRPr="00FC14DD">
        <w:rPr>
          <w:rFonts w:ascii="Verdana" w:hAnsi="Verdana"/>
          <w:bCs/>
          <w:sz w:val="24"/>
          <w:szCs w:val="24"/>
        </w:rPr>
        <w:t>2.500,-</w:t>
      </w:r>
      <w:proofErr w:type="gramEnd"/>
      <w:r w:rsidRPr="00FC14DD">
        <w:rPr>
          <w:rFonts w:ascii="Verdana" w:hAnsi="Verdana"/>
          <w:bCs/>
          <w:sz w:val="24"/>
          <w:szCs w:val="24"/>
        </w:rPr>
        <w:t xml:space="preserve">Kč os./kůň </w:t>
      </w:r>
    </w:p>
    <w:p w14:paraId="116101B5" w14:textId="7C7789B7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    (počet koní):</w:t>
      </w:r>
    </w:p>
    <w:p w14:paraId="577268B0" w14:textId="77777777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 </w:t>
      </w:r>
      <w:r w:rsidRPr="00FC14DD">
        <w:rPr>
          <w:rFonts w:ascii="Verdana" w:hAnsi="Verdana"/>
          <w:b/>
          <w:sz w:val="24"/>
          <w:szCs w:val="24"/>
        </w:rPr>
        <w:t>*</w:t>
      </w:r>
      <w:r w:rsidRPr="00FC14DD">
        <w:rPr>
          <w:rFonts w:ascii="Verdana" w:hAnsi="Verdana"/>
          <w:bCs/>
          <w:sz w:val="24"/>
          <w:szCs w:val="24"/>
        </w:rPr>
        <w:t xml:space="preserve"> zkušební jízda na </w:t>
      </w:r>
      <w:proofErr w:type="gramStart"/>
      <w:r w:rsidRPr="00FC14DD">
        <w:rPr>
          <w:rFonts w:ascii="Verdana" w:hAnsi="Verdana"/>
          <w:bCs/>
          <w:sz w:val="24"/>
          <w:szCs w:val="24"/>
        </w:rPr>
        <w:t>koni :</w:t>
      </w:r>
      <w:proofErr w:type="gramEnd"/>
      <w:r w:rsidRPr="00FC14DD">
        <w:rPr>
          <w:rFonts w:ascii="Verdana" w:hAnsi="Verdana"/>
          <w:bCs/>
          <w:sz w:val="24"/>
          <w:szCs w:val="24"/>
        </w:rPr>
        <w:t xml:space="preserve"> cena 500,- Kč os./kůň (počet koní):</w:t>
      </w:r>
    </w:p>
    <w:p w14:paraId="5E922D5B" w14:textId="77777777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    V případě zájmu o vypůjčení koně NHK vyberte číslo lotu, </w:t>
      </w:r>
    </w:p>
    <w:p w14:paraId="008B4EF2" w14:textId="77777777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    do kterého se hlásíte:</w:t>
      </w:r>
    </w:p>
    <w:p w14:paraId="0A07DC19" w14:textId="77777777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    lot č. </w:t>
      </w:r>
      <w:r w:rsidRPr="00FC14DD">
        <w:rPr>
          <w:rFonts w:ascii="Verdana" w:hAnsi="Verdana"/>
          <w:b/>
          <w:sz w:val="24"/>
          <w:szCs w:val="24"/>
        </w:rPr>
        <w:t xml:space="preserve">I </w:t>
      </w:r>
      <w:r w:rsidRPr="00FC14DD">
        <w:rPr>
          <w:rFonts w:ascii="Verdana" w:hAnsi="Verdana"/>
          <w:bCs/>
          <w:sz w:val="24"/>
          <w:szCs w:val="24"/>
        </w:rPr>
        <w:t xml:space="preserve">               nejvíce náročná jízda se skoky,</w:t>
      </w:r>
    </w:p>
    <w:p w14:paraId="09F13250" w14:textId="7E59D2C2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    </w:t>
      </w:r>
      <w:r w:rsidRPr="00FC14DD">
        <w:rPr>
          <w:rFonts w:ascii="Verdana" w:hAnsi="Verdana"/>
          <w:bCs/>
          <w:sz w:val="24"/>
          <w:szCs w:val="24"/>
        </w:rPr>
        <w:t xml:space="preserve">lot č. </w:t>
      </w:r>
      <w:r w:rsidRPr="00FC14DD">
        <w:rPr>
          <w:rFonts w:ascii="Verdana" w:hAnsi="Verdana"/>
          <w:b/>
          <w:sz w:val="24"/>
          <w:szCs w:val="24"/>
        </w:rPr>
        <w:t>I</w:t>
      </w:r>
      <w:r w:rsidRPr="00FC14DD">
        <w:rPr>
          <w:rFonts w:ascii="Verdana" w:hAnsi="Verdana"/>
          <w:b/>
          <w:sz w:val="24"/>
          <w:szCs w:val="24"/>
        </w:rPr>
        <w:t xml:space="preserve">I               </w:t>
      </w:r>
      <w:r w:rsidRPr="00FC14DD">
        <w:rPr>
          <w:rFonts w:ascii="Verdana" w:hAnsi="Verdana"/>
          <w:bCs/>
          <w:sz w:val="24"/>
          <w:szCs w:val="24"/>
        </w:rPr>
        <w:t>středně náročná jízda se skoky,</w:t>
      </w:r>
      <w:r w:rsidRPr="00FC14DD">
        <w:rPr>
          <w:rFonts w:ascii="Verdana" w:hAnsi="Verdana"/>
          <w:bCs/>
          <w:sz w:val="24"/>
          <w:szCs w:val="24"/>
        </w:rPr>
        <w:t xml:space="preserve">                </w:t>
      </w:r>
      <w:r w:rsidRPr="00FC14DD">
        <w:rPr>
          <w:rFonts w:ascii="Verdana" w:hAnsi="Verdana"/>
          <w:bCs/>
          <w:sz w:val="24"/>
          <w:szCs w:val="24"/>
        </w:rPr>
        <w:t xml:space="preserve">  </w:t>
      </w:r>
    </w:p>
    <w:p w14:paraId="4B20E0D0" w14:textId="77777777" w:rsidR="005A25EE" w:rsidRPr="00FC14DD" w:rsidRDefault="005A25EE" w:rsidP="005A25EE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    </w:t>
      </w:r>
      <w:r w:rsidRPr="00FC14DD">
        <w:rPr>
          <w:rFonts w:ascii="Verdana" w:hAnsi="Verdana"/>
          <w:bCs/>
          <w:sz w:val="24"/>
          <w:szCs w:val="24"/>
        </w:rPr>
        <w:t xml:space="preserve">lot č. </w:t>
      </w:r>
      <w:r w:rsidRPr="00FC14DD">
        <w:rPr>
          <w:rFonts w:ascii="Verdana" w:hAnsi="Verdana"/>
          <w:b/>
          <w:sz w:val="24"/>
          <w:szCs w:val="24"/>
        </w:rPr>
        <w:t>II</w:t>
      </w:r>
      <w:r w:rsidRPr="00FC14DD">
        <w:rPr>
          <w:rFonts w:ascii="Verdana" w:hAnsi="Verdana"/>
          <w:b/>
          <w:sz w:val="24"/>
          <w:szCs w:val="24"/>
        </w:rPr>
        <w:t xml:space="preserve">I </w:t>
      </w:r>
      <w:r w:rsidRPr="00FC14DD">
        <w:rPr>
          <w:rFonts w:ascii="Verdana" w:hAnsi="Verdana"/>
          <w:b/>
          <w:sz w:val="24"/>
          <w:szCs w:val="24"/>
        </w:rPr>
        <w:t xml:space="preserve">            </w:t>
      </w:r>
      <w:r w:rsidRPr="00FC14DD">
        <w:rPr>
          <w:rFonts w:ascii="Verdana" w:hAnsi="Verdana"/>
          <w:bCs/>
          <w:sz w:val="24"/>
          <w:szCs w:val="24"/>
        </w:rPr>
        <w:t>vyjížďka přírodou bez skákání,</w:t>
      </w:r>
    </w:p>
    <w:p w14:paraId="3734EFBF" w14:textId="37DB71AF" w:rsidR="005A25EE" w:rsidRPr="00FC14DD" w:rsidRDefault="005A25EE" w:rsidP="005A25E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</w:t>
      </w:r>
      <w:r w:rsidRPr="00FC14DD">
        <w:rPr>
          <w:rFonts w:ascii="Verdana" w:hAnsi="Verdana"/>
          <w:b/>
          <w:sz w:val="24"/>
          <w:szCs w:val="24"/>
        </w:rPr>
        <w:t>*</w:t>
      </w:r>
      <w:r w:rsidRPr="00FC14DD">
        <w:rPr>
          <w:rFonts w:ascii="Verdana" w:hAnsi="Verdana"/>
          <w:b/>
          <w:sz w:val="24"/>
          <w:szCs w:val="24"/>
        </w:rPr>
        <w:t xml:space="preserve"> </w:t>
      </w:r>
      <w:r w:rsidRPr="00FC14DD">
        <w:rPr>
          <w:rFonts w:ascii="Verdana" w:hAnsi="Verdana"/>
          <w:bCs/>
          <w:sz w:val="24"/>
          <w:szCs w:val="24"/>
        </w:rPr>
        <w:t xml:space="preserve">místo na kočáře, cena </w:t>
      </w:r>
      <w:proofErr w:type="gramStart"/>
      <w:r w:rsidRPr="00FC14DD">
        <w:rPr>
          <w:rFonts w:ascii="Verdana" w:hAnsi="Verdana"/>
          <w:bCs/>
          <w:sz w:val="24"/>
          <w:szCs w:val="24"/>
        </w:rPr>
        <w:t>1.000,-</w:t>
      </w:r>
      <w:proofErr w:type="gramEnd"/>
      <w:r w:rsidRPr="00FC14DD">
        <w:rPr>
          <w:rFonts w:ascii="Verdana" w:hAnsi="Verdana"/>
          <w:bCs/>
          <w:sz w:val="24"/>
          <w:szCs w:val="24"/>
        </w:rPr>
        <w:t xml:space="preserve"> Kč os/místo (počet osob):</w:t>
      </w:r>
      <w:r w:rsidRPr="00FC14DD">
        <w:rPr>
          <w:rFonts w:ascii="Verdana" w:hAnsi="Verdana"/>
          <w:b/>
          <w:sz w:val="24"/>
          <w:szCs w:val="24"/>
        </w:rPr>
        <w:t xml:space="preserve">  </w:t>
      </w:r>
      <w:r w:rsidRPr="00FC14DD">
        <w:rPr>
          <w:rFonts w:ascii="Verdana" w:hAnsi="Verdana"/>
          <w:b/>
          <w:sz w:val="24"/>
          <w:szCs w:val="24"/>
        </w:rPr>
        <w:t xml:space="preserve"> </w:t>
      </w:r>
      <w:r w:rsidRPr="00FC14DD">
        <w:rPr>
          <w:rFonts w:ascii="Verdana" w:hAnsi="Verdana"/>
          <w:b/>
          <w:sz w:val="24"/>
          <w:szCs w:val="24"/>
        </w:rPr>
        <w:t xml:space="preserve">              </w:t>
      </w:r>
    </w:p>
    <w:p w14:paraId="04DE32AE" w14:textId="5DC2E04C" w:rsidR="005A25EE" w:rsidRPr="00FC14DD" w:rsidRDefault="005A25EE" w:rsidP="005A25EE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</w:t>
      </w:r>
      <w:r w:rsidRPr="00FC14DD">
        <w:rPr>
          <w:rFonts w:ascii="Verdana" w:hAnsi="Verdana"/>
          <w:bCs/>
          <w:sz w:val="24"/>
          <w:szCs w:val="24"/>
        </w:rPr>
        <w:t xml:space="preserve">  </w:t>
      </w:r>
      <w:r w:rsidR="003D0C11" w:rsidRPr="00FC14DD">
        <w:rPr>
          <w:rFonts w:ascii="Verdana" w:hAnsi="Verdana"/>
          <w:b/>
          <w:sz w:val="24"/>
          <w:szCs w:val="24"/>
        </w:rPr>
        <w:t xml:space="preserve">* </w:t>
      </w:r>
      <w:r w:rsidR="003D0C11" w:rsidRPr="00FC14DD">
        <w:rPr>
          <w:rFonts w:ascii="Verdana" w:hAnsi="Verdana"/>
          <w:bCs/>
          <w:sz w:val="24"/>
          <w:szCs w:val="24"/>
        </w:rPr>
        <w:t>místo na voze, cena 500,- Kč os./místo (počet osob</w:t>
      </w:r>
      <w:r w:rsidR="00871C1E">
        <w:rPr>
          <w:rFonts w:ascii="Verdana" w:hAnsi="Verdana"/>
          <w:bCs/>
          <w:sz w:val="24"/>
          <w:szCs w:val="24"/>
        </w:rPr>
        <w:t>)</w:t>
      </w:r>
      <w:r w:rsidR="003D0C11" w:rsidRPr="00FC14DD">
        <w:rPr>
          <w:rFonts w:ascii="Verdana" w:hAnsi="Verdana"/>
          <w:bCs/>
          <w:sz w:val="24"/>
          <w:szCs w:val="24"/>
        </w:rPr>
        <w:t>:</w:t>
      </w:r>
    </w:p>
    <w:p w14:paraId="60263DC5" w14:textId="77777777" w:rsidR="003D0C11" w:rsidRPr="00FC14DD" w:rsidRDefault="003D0C11" w:rsidP="005A25E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 xml:space="preserve">Cena zahrnuje občerstvení o přestávce, v průběhu Hubertovy jízdy a malé občerstvení po ukončení při vyhodnocení Hubertovy jízdy. Uvedené ceny jsou včetně DPH. Termín uzávěrky přihlášek do 15.9.2021. Pořadatel si vyhrazuje právo změny termínu nebo zrušení akce. V případě zrušení akce bude předem zaplacená platba vrácena zpět na účet přihlášeného účastníka. </w:t>
      </w:r>
    </w:p>
    <w:p w14:paraId="663FE818" w14:textId="05DAFF0A" w:rsidR="003D0C11" w:rsidRPr="00FC14DD" w:rsidRDefault="003D0C11" w:rsidP="005A25EE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>Těšíme se na Vaši účast!</w:t>
      </w:r>
    </w:p>
    <w:p w14:paraId="768BB58D" w14:textId="11DB8B75" w:rsidR="003D0C11" w:rsidRPr="00FC14DD" w:rsidRDefault="003D0C11" w:rsidP="005A25EE">
      <w:pPr>
        <w:spacing w:after="0" w:line="240" w:lineRule="auto"/>
        <w:rPr>
          <w:rFonts w:ascii="Verdana" w:hAnsi="Verdana"/>
          <w:b/>
          <w:color w:val="FF0000"/>
          <w:sz w:val="24"/>
          <w:szCs w:val="24"/>
          <w:u w:val="single"/>
        </w:rPr>
      </w:pPr>
      <w:r w:rsidRPr="00FC14DD">
        <w:rPr>
          <w:rFonts w:ascii="Verdana" w:hAnsi="Verdana"/>
          <w:b/>
          <w:color w:val="FF0000"/>
          <w:sz w:val="24"/>
          <w:szCs w:val="24"/>
          <w:u w:val="single"/>
        </w:rPr>
        <w:t>PLATBA PŘEDEM NA ÚČET DLE ÚDAJŮ VE VYSTAVENÉ FAKTUŘE.</w:t>
      </w:r>
      <w:r w:rsidRPr="00FC14DD">
        <w:rPr>
          <w:rFonts w:ascii="Verdana" w:hAnsi="Verdana"/>
          <w:b/>
          <w:color w:val="FF0000"/>
          <w:sz w:val="24"/>
          <w:szCs w:val="24"/>
        </w:rPr>
        <w:t xml:space="preserve"> Faktura bude zaslána po obdržení vyplněného </w:t>
      </w:r>
      <w:proofErr w:type="gramStart"/>
      <w:r w:rsidRPr="00FC14DD">
        <w:rPr>
          <w:rFonts w:ascii="Verdana" w:hAnsi="Verdana"/>
          <w:b/>
          <w:color w:val="FF0000"/>
          <w:sz w:val="24"/>
          <w:szCs w:val="24"/>
        </w:rPr>
        <w:t>přihlašovacího  formuláře</w:t>
      </w:r>
      <w:proofErr w:type="gramEnd"/>
      <w:r w:rsidRPr="00FC14DD">
        <w:rPr>
          <w:rFonts w:ascii="Verdana" w:hAnsi="Verdana"/>
          <w:b/>
          <w:color w:val="FF0000"/>
          <w:sz w:val="24"/>
          <w:szCs w:val="24"/>
        </w:rPr>
        <w:t>.</w:t>
      </w:r>
    </w:p>
    <w:p w14:paraId="08ED19CC" w14:textId="670281F1" w:rsidR="003D0C11" w:rsidRPr="00FC14DD" w:rsidRDefault="003D0C11" w:rsidP="005A25E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 xml:space="preserve"> </w:t>
      </w:r>
    </w:p>
    <w:p w14:paraId="08453A0A" w14:textId="77777777" w:rsidR="00FC14DD" w:rsidRPr="00FC14DD" w:rsidRDefault="003D0C11" w:rsidP="005A25EE">
      <w:pPr>
        <w:spacing w:after="0" w:line="240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FC14DD">
        <w:rPr>
          <w:rFonts w:ascii="Verdana" w:hAnsi="Verdana"/>
          <w:bCs/>
          <w:color w:val="000000" w:themeColor="text1"/>
          <w:sz w:val="24"/>
          <w:szCs w:val="24"/>
        </w:rPr>
        <w:t xml:space="preserve">Podepsáním a zasláním vyplněného formuláře ZÁVAZNĚ stvrzuji svou účast na Hubertově jízdě dne 30. října 2021. Platbu za vybranou </w:t>
      </w:r>
      <w:proofErr w:type="gramStart"/>
      <w:r w:rsidRPr="00FC14DD">
        <w:rPr>
          <w:rFonts w:ascii="Verdana" w:hAnsi="Verdana"/>
          <w:bCs/>
          <w:color w:val="000000" w:themeColor="text1"/>
          <w:sz w:val="24"/>
          <w:szCs w:val="24"/>
        </w:rPr>
        <w:t>službu  zaplatím</w:t>
      </w:r>
      <w:proofErr w:type="gramEnd"/>
      <w:r w:rsidRPr="00FC14DD">
        <w:rPr>
          <w:rFonts w:ascii="Verdana" w:hAnsi="Verdana"/>
          <w:bCs/>
          <w:color w:val="000000" w:themeColor="text1"/>
          <w:sz w:val="24"/>
          <w:szCs w:val="24"/>
        </w:rPr>
        <w:t xml:space="preserve"> předem na účet dle údajů ve vystavené faktuře.</w:t>
      </w:r>
      <w:r w:rsidR="00FC14DD" w:rsidRPr="00FC14DD">
        <w:rPr>
          <w:rFonts w:ascii="Verdana" w:hAnsi="Verdana"/>
          <w:bCs/>
          <w:color w:val="000000" w:themeColor="text1"/>
          <w:sz w:val="24"/>
          <w:szCs w:val="24"/>
        </w:rPr>
        <w:t xml:space="preserve"> Jsem srozuměn s tím, že zaplacené platby jsou nevratné. Souhlasím, že se Hubertovy jízdy v Národním </w:t>
      </w:r>
      <w:proofErr w:type="spellStart"/>
      <w:r w:rsidR="00FC14DD" w:rsidRPr="00FC14DD">
        <w:rPr>
          <w:rFonts w:ascii="Verdana" w:hAnsi="Verdana"/>
          <w:bCs/>
          <w:color w:val="000000" w:themeColor="text1"/>
          <w:sz w:val="24"/>
          <w:szCs w:val="24"/>
        </w:rPr>
        <w:t>hřebčíně</w:t>
      </w:r>
      <w:proofErr w:type="spellEnd"/>
      <w:r w:rsidR="00FC14DD" w:rsidRPr="00FC14DD">
        <w:rPr>
          <w:rFonts w:ascii="Verdana" w:hAnsi="Verdana"/>
          <w:bCs/>
          <w:color w:val="000000" w:themeColor="text1"/>
          <w:sz w:val="24"/>
          <w:szCs w:val="24"/>
        </w:rPr>
        <w:t xml:space="preserve"> Kladruby nad Labem účastním na vlastní nebezpečí.</w:t>
      </w:r>
    </w:p>
    <w:p w14:paraId="68DE8D07" w14:textId="3FD72611" w:rsidR="00FC14DD" w:rsidRDefault="00871C1E" w:rsidP="005A25EE">
      <w:pPr>
        <w:spacing w:after="0" w:line="240" w:lineRule="auto"/>
        <w:rPr>
          <w:rFonts w:ascii="Verdana" w:hAnsi="Verdana"/>
          <w:bCs/>
          <w:color w:val="000000" w:themeColor="text1"/>
          <w:sz w:val="24"/>
          <w:szCs w:val="24"/>
        </w:rPr>
      </w:pPr>
      <w:r>
        <w:rPr>
          <w:rFonts w:ascii="Verdana" w:hAnsi="Verdana"/>
          <w:bCs/>
          <w:color w:val="000000" w:themeColor="text1"/>
          <w:sz w:val="24"/>
          <w:szCs w:val="24"/>
        </w:rPr>
        <w:t>Zkušební jízdy se zúčastním v</w:t>
      </w:r>
      <w:r w:rsidR="0052116C">
        <w:rPr>
          <w:rFonts w:ascii="Verdana" w:hAnsi="Verdana"/>
          <w:bCs/>
          <w:color w:val="000000" w:themeColor="text1"/>
          <w:sz w:val="24"/>
          <w:szCs w:val="24"/>
        </w:rPr>
        <w:t> </w:t>
      </w:r>
      <w:r>
        <w:rPr>
          <w:rFonts w:ascii="Verdana" w:hAnsi="Verdana"/>
          <w:bCs/>
          <w:color w:val="000000" w:themeColor="text1"/>
          <w:sz w:val="24"/>
          <w:szCs w:val="24"/>
        </w:rPr>
        <w:t>termínu</w:t>
      </w:r>
      <w:r w:rsidR="0052116C">
        <w:rPr>
          <w:rFonts w:ascii="Verdana" w:hAnsi="Verdana"/>
          <w:bCs/>
          <w:color w:val="000000" w:themeColor="text1"/>
          <w:sz w:val="24"/>
          <w:szCs w:val="24"/>
        </w:rPr>
        <w:t xml:space="preserve"> (označte)</w:t>
      </w:r>
      <w:r>
        <w:rPr>
          <w:rFonts w:ascii="Verdana" w:hAnsi="Verdana"/>
          <w:bCs/>
          <w:color w:val="000000" w:themeColor="text1"/>
          <w:sz w:val="24"/>
          <w:szCs w:val="24"/>
        </w:rPr>
        <w:t>: 11.9.2021       18.9.2021</w:t>
      </w:r>
    </w:p>
    <w:p w14:paraId="2589F077" w14:textId="77777777" w:rsidR="00871C1E" w:rsidRPr="00FC14DD" w:rsidRDefault="00871C1E" w:rsidP="005A25EE">
      <w:pPr>
        <w:spacing w:after="0" w:line="240" w:lineRule="auto"/>
        <w:rPr>
          <w:rFonts w:ascii="Verdana" w:hAnsi="Verdana"/>
          <w:bCs/>
          <w:color w:val="000000" w:themeColor="text1"/>
          <w:sz w:val="24"/>
          <w:szCs w:val="24"/>
        </w:rPr>
      </w:pPr>
    </w:p>
    <w:p w14:paraId="5791DF3B" w14:textId="309D5809" w:rsidR="00FC14DD" w:rsidRDefault="00FC14DD" w:rsidP="005A25EE">
      <w:pPr>
        <w:spacing w:after="0" w:line="240" w:lineRule="auto"/>
        <w:rPr>
          <w:rFonts w:ascii="Verdana" w:hAnsi="Verdana"/>
          <w:bCs/>
          <w:color w:val="000000" w:themeColor="text1"/>
          <w:sz w:val="24"/>
          <w:szCs w:val="24"/>
        </w:rPr>
      </w:pPr>
      <w:r>
        <w:rPr>
          <w:rFonts w:ascii="Verdana" w:hAnsi="Verdana"/>
          <w:bCs/>
          <w:color w:val="000000" w:themeColor="text1"/>
          <w:sz w:val="24"/>
          <w:szCs w:val="24"/>
        </w:rPr>
        <w:t xml:space="preserve">                                                                        …………………………………</w:t>
      </w:r>
    </w:p>
    <w:p w14:paraId="1F471AC7" w14:textId="2CADFAEE" w:rsidR="00FC14DD" w:rsidRPr="00FC14DD" w:rsidRDefault="00FC14DD" w:rsidP="005A25EE">
      <w:pPr>
        <w:spacing w:after="0" w:line="240" w:lineRule="auto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Cs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Pr="00FC14DD">
        <w:rPr>
          <w:rFonts w:ascii="Verdana" w:hAnsi="Verdana"/>
          <w:b/>
          <w:color w:val="000000" w:themeColor="text1"/>
          <w:sz w:val="24"/>
          <w:szCs w:val="24"/>
        </w:rPr>
        <w:t>podpis účastníka</w:t>
      </w:r>
    </w:p>
    <w:p w14:paraId="713BCAEA" w14:textId="7E11FBB6" w:rsidR="003D0C11" w:rsidRPr="00FC14DD" w:rsidRDefault="00FC14DD" w:rsidP="005A25EE">
      <w:pPr>
        <w:spacing w:after="0" w:line="240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FC14DD">
        <w:rPr>
          <w:rFonts w:ascii="Verdana" w:hAnsi="Verdana"/>
          <w:bCs/>
          <w:color w:val="000000" w:themeColor="text1"/>
          <w:sz w:val="24"/>
          <w:szCs w:val="24"/>
        </w:rPr>
        <w:lastRenderedPageBreak/>
        <w:t xml:space="preserve">                               </w:t>
      </w:r>
    </w:p>
    <w:p w14:paraId="6240EFC4" w14:textId="2EDDCF17" w:rsidR="005A25EE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FC14DD">
        <w:rPr>
          <w:rFonts w:ascii="Verdana" w:hAnsi="Verdana"/>
          <w:bCs/>
          <w:sz w:val="24"/>
          <w:szCs w:val="24"/>
        </w:rPr>
        <w:t xml:space="preserve">   </w:t>
      </w:r>
      <w:r w:rsidR="00FC14DD" w:rsidRPr="00FC14DD">
        <w:rPr>
          <w:rFonts w:ascii="Verdana" w:hAnsi="Verdana"/>
          <w:b/>
          <w:sz w:val="24"/>
          <w:szCs w:val="24"/>
          <w:u w:val="single"/>
        </w:rPr>
        <w:t>ZKUŠEBNÍ JÍZDA NA KONI</w:t>
      </w:r>
    </w:p>
    <w:p w14:paraId="0E5E7934" w14:textId="595C7D2E" w:rsidR="002A23B2" w:rsidRDefault="002A23B2" w:rsidP="0033187F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</w:p>
    <w:p w14:paraId="2EC38454" w14:textId="77777777" w:rsidR="001D0049" w:rsidRDefault="002A23B2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* </w:t>
      </w:r>
      <w:r w:rsidR="001D0049">
        <w:rPr>
          <w:rFonts w:ascii="Verdana" w:hAnsi="Verdana"/>
          <w:bCs/>
          <w:sz w:val="24"/>
          <w:szCs w:val="24"/>
        </w:rPr>
        <w:t xml:space="preserve">podmínkou účasti na Hubertově jízdě 2021 v sedle vypůjčeného </w:t>
      </w:r>
    </w:p>
    <w:p w14:paraId="3B591E4D" w14:textId="77777777" w:rsidR="001D0049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  starokladrubského koně je absolvování zkušební jízdy před konáním </w:t>
      </w:r>
    </w:p>
    <w:p w14:paraId="4C3B3DE1" w14:textId="0D0B56F4" w:rsidR="002A23B2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  Hubertovy jízdy</w:t>
      </w:r>
    </w:p>
    <w:p w14:paraId="07139201" w14:textId="240E1B87" w:rsidR="001D0049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* </w:t>
      </w:r>
      <w:r>
        <w:rPr>
          <w:rFonts w:ascii="Verdana" w:hAnsi="Verdana"/>
          <w:bCs/>
          <w:sz w:val="24"/>
          <w:szCs w:val="24"/>
        </w:rPr>
        <w:t>zkušební jízdu musí absolvovat všichni účastníci/jezdci</w:t>
      </w:r>
    </w:p>
    <w:p w14:paraId="4C42D772" w14:textId="59DDD528" w:rsidR="001D0049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* </w:t>
      </w:r>
      <w:r>
        <w:rPr>
          <w:rFonts w:ascii="Verdana" w:hAnsi="Verdana"/>
          <w:bCs/>
          <w:sz w:val="24"/>
          <w:szCs w:val="24"/>
        </w:rPr>
        <w:t>cena zkušební jízdy 500,-Kč os./kůň</w:t>
      </w:r>
    </w:p>
    <w:p w14:paraId="2E473E3E" w14:textId="41ABF871" w:rsidR="001D0049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*</w:t>
      </w:r>
      <w:r>
        <w:rPr>
          <w:rFonts w:ascii="Verdana" w:hAnsi="Verdana"/>
          <w:bCs/>
          <w:sz w:val="24"/>
          <w:szCs w:val="24"/>
        </w:rPr>
        <w:t xml:space="preserve"> délka zkušební jízdy 30–45 min.</w:t>
      </w:r>
    </w:p>
    <w:p w14:paraId="7AEFB43F" w14:textId="0D26338F" w:rsidR="001D0049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* </w:t>
      </w:r>
      <w:r>
        <w:rPr>
          <w:rFonts w:ascii="Verdana" w:hAnsi="Verdana"/>
          <w:bCs/>
          <w:sz w:val="24"/>
          <w:szCs w:val="24"/>
        </w:rPr>
        <w:t>termíny zkušebních jízd 11.9. 2021 a 18.9. 2021</w:t>
      </w:r>
    </w:p>
    <w:p w14:paraId="2FD0C277" w14:textId="77777777" w:rsidR="001D0049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* </w:t>
      </w:r>
      <w:r w:rsidRPr="001D0049">
        <w:rPr>
          <w:rFonts w:ascii="Verdana" w:hAnsi="Verdana"/>
          <w:bCs/>
          <w:sz w:val="24"/>
          <w:szCs w:val="24"/>
        </w:rPr>
        <w:t xml:space="preserve">po absolvování zkušební jízdy cvičitel jezdectví rozhode o způsobilosti </w:t>
      </w:r>
    </w:p>
    <w:p w14:paraId="7956AAC2" w14:textId="77777777" w:rsidR="001D0049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  </w:t>
      </w:r>
      <w:r w:rsidRPr="001D0049">
        <w:rPr>
          <w:rFonts w:ascii="Verdana" w:hAnsi="Verdana"/>
          <w:bCs/>
          <w:sz w:val="24"/>
          <w:szCs w:val="24"/>
        </w:rPr>
        <w:t xml:space="preserve">jezdce k účasti na Hubertově jízdě a doporučí zařazení do lotu č. I, </w:t>
      </w:r>
    </w:p>
    <w:p w14:paraId="0D94ABF3" w14:textId="7BF0D1FB" w:rsidR="001D0049" w:rsidRDefault="001D0049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  </w:t>
      </w:r>
      <w:r w:rsidRPr="001D0049">
        <w:rPr>
          <w:rFonts w:ascii="Verdana" w:hAnsi="Verdana"/>
          <w:bCs/>
          <w:sz w:val="24"/>
          <w:szCs w:val="24"/>
        </w:rPr>
        <w:t>č. II nebo č. III</w:t>
      </w:r>
      <w:r>
        <w:rPr>
          <w:rFonts w:ascii="Verdana" w:hAnsi="Verdana"/>
          <w:b/>
          <w:sz w:val="24"/>
          <w:szCs w:val="24"/>
        </w:rPr>
        <w:t xml:space="preserve"> </w:t>
      </w:r>
    </w:p>
    <w:p w14:paraId="60B477E0" w14:textId="4AC8E573" w:rsidR="00871C1E" w:rsidRDefault="00871C1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</w:p>
    <w:p w14:paraId="1CA0E3A7" w14:textId="77777777" w:rsidR="00871C1E" w:rsidRDefault="00871C1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Účastníci Hubertovy jízdy v sedle koně musí mít bezpečnostní jezdecké vybavení – přilba s tříbodovým úchytem, jezdecká obuv vysoká nebo pérka, doporučujeme bezpečnostní jezdeckou vestu, jezdecké rukavice výhodou. Vzhledem k tomu, že Hubertova jízda v Národním </w:t>
      </w:r>
      <w:proofErr w:type="spellStart"/>
      <w:r>
        <w:rPr>
          <w:rFonts w:ascii="Verdana" w:hAnsi="Verdana"/>
          <w:b/>
          <w:sz w:val="24"/>
          <w:szCs w:val="24"/>
        </w:rPr>
        <w:t>hřebčíně</w:t>
      </w:r>
      <w:proofErr w:type="spellEnd"/>
      <w:r>
        <w:rPr>
          <w:rFonts w:ascii="Verdana" w:hAnsi="Verdana"/>
          <w:b/>
          <w:sz w:val="24"/>
          <w:szCs w:val="24"/>
        </w:rPr>
        <w:t xml:space="preserve"> Kladruby nad Labem je slavnostní událostí, předepisujeme jezdeckou ústroj dle pravidel České jezdecké federace – jezdecké sako, bílé či béžové jezdecké kalhoty (rajtky) v případě chladného počasí krátká bunda povolena. </w:t>
      </w:r>
      <w:proofErr w:type="gramStart"/>
      <w:r>
        <w:rPr>
          <w:rFonts w:ascii="Verdana" w:hAnsi="Verdana"/>
          <w:b/>
          <w:sz w:val="24"/>
          <w:szCs w:val="24"/>
        </w:rPr>
        <w:t>Nevlastníte–</w:t>
      </w:r>
      <w:proofErr w:type="spellStart"/>
      <w:r>
        <w:rPr>
          <w:rFonts w:ascii="Verdana" w:hAnsi="Verdana"/>
          <w:b/>
          <w:sz w:val="24"/>
          <w:szCs w:val="24"/>
        </w:rPr>
        <w:t>li</w:t>
      </w:r>
      <w:proofErr w:type="spellEnd"/>
      <w:proofErr w:type="gramEnd"/>
      <w:r>
        <w:rPr>
          <w:rFonts w:ascii="Verdana" w:hAnsi="Verdana"/>
          <w:b/>
          <w:sz w:val="24"/>
          <w:szCs w:val="24"/>
        </w:rPr>
        <w:t xml:space="preserve"> jezdecké kalhoty v odpovídající barvě, smí být i jiná barva. </w:t>
      </w:r>
      <w:proofErr w:type="gramStart"/>
      <w:r>
        <w:rPr>
          <w:rFonts w:ascii="Verdana" w:hAnsi="Verdana"/>
          <w:b/>
          <w:sz w:val="24"/>
          <w:szCs w:val="24"/>
        </w:rPr>
        <w:t>Nevlastníte–</w:t>
      </w:r>
      <w:proofErr w:type="spellStart"/>
      <w:r>
        <w:rPr>
          <w:rFonts w:ascii="Verdana" w:hAnsi="Verdana"/>
          <w:b/>
          <w:sz w:val="24"/>
          <w:szCs w:val="24"/>
        </w:rPr>
        <w:t>li</w:t>
      </w:r>
      <w:proofErr w:type="spellEnd"/>
      <w:proofErr w:type="gramEnd"/>
      <w:r>
        <w:rPr>
          <w:rFonts w:ascii="Verdana" w:hAnsi="Verdana"/>
          <w:b/>
          <w:sz w:val="24"/>
          <w:szCs w:val="24"/>
        </w:rPr>
        <w:t xml:space="preserve"> jezdecké sako, doporučujeme bílý rolák s vestičkou či přiléhavý svetřík. Vlastní bezpečnostní jezdecké vybavení, které je popsané výše, je rovněž podmínkou pro absolvování zkušební jízdy v Národním </w:t>
      </w:r>
      <w:proofErr w:type="spellStart"/>
      <w:r>
        <w:rPr>
          <w:rFonts w:ascii="Verdana" w:hAnsi="Verdana"/>
          <w:b/>
          <w:sz w:val="24"/>
          <w:szCs w:val="24"/>
        </w:rPr>
        <w:t>hřebčíně</w:t>
      </w:r>
      <w:proofErr w:type="spellEnd"/>
      <w:r>
        <w:rPr>
          <w:rFonts w:ascii="Verdana" w:hAnsi="Verdana"/>
          <w:b/>
          <w:sz w:val="24"/>
          <w:szCs w:val="24"/>
        </w:rPr>
        <w:t xml:space="preserve"> Kladruby nad Labem.</w:t>
      </w:r>
    </w:p>
    <w:p w14:paraId="3482199E" w14:textId="77777777" w:rsidR="00871C1E" w:rsidRDefault="00871C1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1FF2D72F" w14:textId="77777777" w:rsidR="00871C1E" w:rsidRDefault="00871C1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Účastníkům na kočáře doporučujeme teplé oblečení, vlastní deka výhodou.</w:t>
      </w:r>
    </w:p>
    <w:p w14:paraId="28187A30" w14:textId="77777777" w:rsidR="00871C1E" w:rsidRDefault="00871C1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7C00D8D8" w14:textId="77777777" w:rsidR="00871C1E" w:rsidRDefault="00871C1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5EEB13B0" w14:textId="6B3B0481" w:rsidR="00871C1E" w:rsidRDefault="00871C1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Kontaktní osoba pro zasílání vyplněných přihlašovacích formulářů (včetně uvedení termínu absolvování zkušební jízdy):</w:t>
      </w:r>
    </w:p>
    <w:p w14:paraId="34BFF4BE" w14:textId="4870F6E1" w:rsidR="00133101" w:rsidRDefault="00871C1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Blanka Popílková, tel.: 778 493</w:t>
      </w:r>
      <w:r w:rsidR="00133101">
        <w:rPr>
          <w:rFonts w:ascii="Verdana" w:hAnsi="Verdana"/>
          <w:b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>605</w:t>
      </w:r>
    </w:p>
    <w:p w14:paraId="56E03ECD" w14:textId="77777777" w:rsidR="00133101" w:rsidRDefault="00133101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e-mail: popilkova@nhkladruby.cz</w:t>
      </w:r>
      <w:r w:rsidR="00871C1E">
        <w:rPr>
          <w:rFonts w:ascii="Verdana" w:hAnsi="Verdana"/>
          <w:bCs/>
          <w:sz w:val="24"/>
          <w:szCs w:val="24"/>
        </w:rPr>
        <w:t xml:space="preserve">  </w:t>
      </w:r>
    </w:p>
    <w:p w14:paraId="7A6F0433" w14:textId="77777777" w:rsidR="00133101" w:rsidRDefault="00133101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</w:p>
    <w:p w14:paraId="274EA37C" w14:textId="77777777" w:rsidR="00133101" w:rsidRDefault="00133101" w:rsidP="00133101">
      <w:pPr>
        <w:spacing w:after="0" w:line="240" w:lineRule="auto"/>
        <w:rPr>
          <w:rFonts w:ascii="Verdana" w:hAnsi="Verdana"/>
          <w:bCs/>
          <w:sz w:val="24"/>
          <w:szCs w:val="24"/>
        </w:rPr>
      </w:pPr>
    </w:p>
    <w:p w14:paraId="10012492" w14:textId="45FFAC08" w:rsidR="00133101" w:rsidRPr="00133101" w:rsidRDefault="00133101" w:rsidP="0013310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33101">
        <w:rPr>
          <w:rFonts w:ascii="Verdana" w:hAnsi="Verdana"/>
          <w:b/>
          <w:color w:val="FF0000"/>
          <w:sz w:val="24"/>
          <w:szCs w:val="24"/>
        </w:rPr>
        <w:t>Přihlašovací formulář zasílejte prosím jen e-mailem</w:t>
      </w:r>
      <w:r>
        <w:rPr>
          <w:rFonts w:ascii="Verdana" w:hAnsi="Verdana"/>
          <w:b/>
          <w:color w:val="FF0000"/>
          <w:sz w:val="24"/>
          <w:szCs w:val="24"/>
        </w:rPr>
        <w:t>.</w:t>
      </w:r>
      <w:r w:rsidRPr="00133101">
        <w:rPr>
          <w:rFonts w:ascii="Verdana" w:hAnsi="Verdana"/>
          <w:b/>
          <w:sz w:val="24"/>
          <w:szCs w:val="24"/>
        </w:rPr>
        <w:t xml:space="preserve"> </w:t>
      </w:r>
    </w:p>
    <w:p w14:paraId="18175262" w14:textId="73D62C51" w:rsidR="00871C1E" w:rsidRPr="00871C1E" w:rsidRDefault="00871C1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    </w:t>
      </w:r>
    </w:p>
    <w:sectPr w:rsidR="00871C1E" w:rsidRPr="00871C1E" w:rsidSect="00F5240B">
      <w:headerReference w:type="default" r:id="rId7"/>
      <w:footerReference w:type="default" r:id="rId8"/>
      <w:pgSz w:w="11906" w:h="16838"/>
      <w:pgMar w:top="1418" w:right="1418" w:bottom="851" w:left="1418" w:header="703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BF09" w14:textId="77777777" w:rsidR="0040061B" w:rsidRDefault="0040061B" w:rsidP="000D2DBF">
      <w:pPr>
        <w:spacing w:after="0" w:line="240" w:lineRule="auto"/>
      </w:pPr>
      <w:r>
        <w:separator/>
      </w:r>
    </w:p>
  </w:endnote>
  <w:endnote w:type="continuationSeparator" w:id="0">
    <w:p w14:paraId="0719756F" w14:textId="77777777" w:rsidR="0040061B" w:rsidRDefault="0040061B" w:rsidP="000D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5D9D" w14:textId="77777777" w:rsidR="00E038DA" w:rsidRDefault="00700AA5" w:rsidP="00E038DA">
    <w:pPr>
      <w:pStyle w:val="Zpat"/>
      <w:jc w:val="left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5E60190" wp14:editId="33D6AF81">
          <wp:simplePos x="0" y="0"/>
          <wp:positionH relativeFrom="column">
            <wp:posOffset>-594995</wp:posOffset>
          </wp:positionH>
          <wp:positionV relativeFrom="paragraph">
            <wp:posOffset>262255</wp:posOffset>
          </wp:positionV>
          <wp:extent cx="6969125" cy="744855"/>
          <wp:effectExtent l="0" t="0" r="0" b="0"/>
          <wp:wrapThrough wrapText="bothSides">
            <wp:wrapPolygon edited="0">
              <wp:start x="0" y="0"/>
              <wp:lineTo x="0" y="20624"/>
              <wp:lineTo x="21492" y="20624"/>
              <wp:lineTo x="2149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wn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125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86CE" w14:textId="77777777" w:rsidR="0040061B" w:rsidRDefault="0040061B" w:rsidP="000D2DBF">
      <w:pPr>
        <w:spacing w:after="0" w:line="240" w:lineRule="auto"/>
      </w:pPr>
      <w:r>
        <w:separator/>
      </w:r>
    </w:p>
  </w:footnote>
  <w:footnote w:type="continuationSeparator" w:id="0">
    <w:p w14:paraId="18F11962" w14:textId="77777777" w:rsidR="0040061B" w:rsidRDefault="0040061B" w:rsidP="000D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A13F" w14:textId="77777777" w:rsidR="0040536A" w:rsidRPr="0041327F" w:rsidRDefault="0037210A" w:rsidP="000D2DBF">
    <w:pPr>
      <w:pStyle w:val="Zhlav"/>
      <w:spacing w:after="0" w:line="240" w:lineRule="auto"/>
      <w:rPr>
        <w:rFonts w:ascii="Times New Roman" w:hAnsi="Times New Roman"/>
        <w:b/>
        <w:noProof/>
        <w:sz w:val="14"/>
        <w:szCs w:val="14"/>
        <w:lang w:eastAsia="cs-CZ"/>
      </w:rPr>
    </w:pPr>
    <w:r>
      <w:rPr>
        <w:rFonts w:ascii="Times New Roman" w:hAnsi="Times New Roman"/>
        <w:b/>
        <w:noProof/>
        <w:sz w:val="14"/>
        <w:szCs w:val="14"/>
        <w:lang w:eastAsia="cs-CZ"/>
      </w:rPr>
      <w:drawing>
        <wp:anchor distT="0" distB="0" distL="114300" distR="114300" simplePos="0" relativeHeight="251662336" behindDoc="0" locked="0" layoutInCell="1" allowOverlap="1" wp14:anchorId="267A265A" wp14:editId="371E0657">
          <wp:simplePos x="0" y="0"/>
          <wp:positionH relativeFrom="column">
            <wp:posOffset>-606995</wp:posOffset>
          </wp:positionH>
          <wp:positionV relativeFrom="paragraph">
            <wp:posOffset>-79448</wp:posOffset>
          </wp:positionV>
          <wp:extent cx="6969600" cy="853776"/>
          <wp:effectExtent l="0" t="0" r="0" b="10160"/>
          <wp:wrapThrough wrapText="bothSides">
            <wp:wrapPolygon edited="0">
              <wp:start x="0" y="0"/>
              <wp:lineTo x="0" y="21214"/>
              <wp:lineTo x="21492" y="21214"/>
              <wp:lineTo x="2149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_papir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DBF"/>
    <w:rsid w:val="00044FF3"/>
    <w:rsid w:val="00062E63"/>
    <w:rsid w:val="00073A33"/>
    <w:rsid w:val="000A5EF5"/>
    <w:rsid w:val="000B154C"/>
    <w:rsid w:val="000D2DBF"/>
    <w:rsid w:val="00133101"/>
    <w:rsid w:val="001333F4"/>
    <w:rsid w:val="00150728"/>
    <w:rsid w:val="0016398E"/>
    <w:rsid w:val="00165104"/>
    <w:rsid w:val="00187527"/>
    <w:rsid w:val="001A0E71"/>
    <w:rsid w:val="001A2645"/>
    <w:rsid w:val="001C1E55"/>
    <w:rsid w:val="001C729E"/>
    <w:rsid w:val="001D0049"/>
    <w:rsid w:val="001D36E0"/>
    <w:rsid w:val="001D7F9B"/>
    <w:rsid w:val="001E14F6"/>
    <w:rsid w:val="002423FD"/>
    <w:rsid w:val="00244B5E"/>
    <w:rsid w:val="002677CD"/>
    <w:rsid w:val="002A23B2"/>
    <w:rsid w:val="002E0930"/>
    <w:rsid w:val="00311601"/>
    <w:rsid w:val="0032036C"/>
    <w:rsid w:val="0033187F"/>
    <w:rsid w:val="00363D50"/>
    <w:rsid w:val="0037210A"/>
    <w:rsid w:val="00376BA7"/>
    <w:rsid w:val="00386241"/>
    <w:rsid w:val="003939AA"/>
    <w:rsid w:val="00397E5D"/>
    <w:rsid w:val="003A770B"/>
    <w:rsid w:val="003B1671"/>
    <w:rsid w:val="003D070D"/>
    <w:rsid w:val="003D0C11"/>
    <w:rsid w:val="003D1906"/>
    <w:rsid w:val="003D2481"/>
    <w:rsid w:val="003F295D"/>
    <w:rsid w:val="0040061B"/>
    <w:rsid w:val="00413405"/>
    <w:rsid w:val="0041393C"/>
    <w:rsid w:val="00437E77"/>
    <w:rsid w:val="00473E2A"/>
    <w:rsid w:val="0048019F"/>
    <w:rsid w:val="004906C7"/>
    <w:rsid w:val="004A1783"/>
    <w:rsid w:val="004A558D"/>
    <w:rsid w:val="004C5C8F"/>
    <w:rsid w:val="004C79BC"/>
    <w:rsid w:val="004C7D9F"/>
    <w:rsid w:val="004D42A4"/>
    <w:rsid w:val="004F7D41"/>
    <w:rsid w:val="00504696"/>
    <w:rsid w:val="0052116C"/>
    <w:rsid w:val="00533AFA"/>
    <w:rsid w:val="00537B11"/>
    <w:rsid w:val="005460E5"/>
    <w:rsid w:val="0057347B"/>
    <w:rsid w:val="005960EE"/>
    <w:rsid w:val="005A25EE"/>
    <w:rsid w:val="005A2856"/>
    <w:rsid w:val="005D7AC8"/>
    <w:rsid w:val="00610EB2"/>
    <w:rsid w:val="00633478"/>
    <w:rsid w:val="00653229"/>
    <w:rsid w:val="00664BCD"/>
    <w:rsid w:val="006754E1"/>
    <w:rsid w:val="00686137"/>
    <w:rsid w:val="0069227B"/>
    <w:rsid w:val="006B6D5B"/>
    <w:rsid w:val="006D4793"/>
    <w:rsid w:val="006D4A51"/>
    <w:rsid w:val="00700AA5"/>
    <w:rsid w:val="00720004"/>
    <w:rsid w:val="0074435F"/>
    <w:rsid w:val="00763DA5"/>
    <w:rsid w:val="00765E3C"/>
    <w:rsid w:val="0079517D"/>
    <w:rsid w:val="008042CF"/>
    <w:rsid w:val="00824FF2"/>
    <w:rsid w:val="0083038A"/>
    <w:rsid w:val="008355C5"/>
    <w:rsid w:val="00871C1E"/>
    <w:rsid w:val="00875116"/>
    <w:rsid w:val="008C4B80"/>
    <w:rsid w:val="008E17B8"/>
    <w:rsid w:val="00900032"/>
    <w:rsid w:val="00905474"/>
    <w:rsid w:val="00934864"/>
    <w:rsid w:val="009744F7"/>
    <w:rsid w:val="009B626D"/>
    <w:rsid w:val="009B74C5"/>
    <w:rsid w:val="00A2371A"/>
    <w:rsid w:val="00A3698F"/>
    <w:rsid w:val="00A73856"/>
    <w:rsid w:val="00A77C75"/>
    <w:rsid w:val="00AA7EEE"/>
    <w:rsid w:val="00AB1827"/>
    <w:rsid w:val="00AF00ED"/>
    <w:rsid w:val="00B156B1"/>
    <w:rsid w:val="00B23326"/>
    <w:rsid w:val="00B551EA"/>
    <w:rsid w:val="00B7328C"/>
    <w:rsid w:val="00B874C3"/>
    <w:rsid w:val="00B9672A"/>
    <w:rsid w:val="00BA69E4"/>
    <w:rsid w:val="00BB1DCC"/>
    <w:rsid w:val="00BB7EC7"/>
    <w:rsid w:val="00C24DDE"/>
    <w:rsid w:val="00C2556A"/>
    <w:rsid w:val="00C31647"/>
    <w:rsid w:val="00C57404"/>
    <w:rsid w:val="00C65850"/>
    <w:rsid w:val="00CA357D"/>
    <w:rsid w:val="00D63982"/>
    <w:rsid w:val="00D81286"/>
    <w:rsid w:val="00D9355D"/>
    <w:rsid w:val="00DC6E45"/>
    <w:rsid w:val="00DD466C"/>
    <w:rsid w:val="00DF1334"/>
    <w:rsid w:val="00E00454"/>
    <w:rsid w:val="00E038DA"/>
    <w:rsid w:val="00E15553"/>
    <w:rsid w:val="00E176CA"/>
    <w:rsid w:val="00E218EC"/>
    <w:rsid w:val="00E22268"/>
    <w:rsid w:val="00E24EA9"/>
    <w:rsid w:val="00E41D0D"/>
    <w:rsid w:val="00E47E3E"/>
    <w:rsid w:val="00E539D7"/>
    <w:rsid w:val="00E95B34"/>
    <w:rsid w:val="00EA5AA1"/>
    <w:rsid w:val="00EB1B5B"/>
    <w:rsid w:val="00EB6BE5"/>
    <w:rsid w:val="00EC697B"/>
    <w:rsid w:val="00EE28FD"/>
    <w:rsid w:val="00F24233"/>
    <w:rsid w:val="00F41E58"/>
    <w:rsid w:val="00F5240B"/>
    <w:rsid w:val="00F60CB4"/>
    <w:rsid w:val="00F65858"/>
    <w:rsid w:val="00F65DB4"/>
    <w:rsid w:val="00F7581C"/>
    <w:rsid w:val="00F86370"/>
    <w:rsid w:val="00FC1323"/>
    <w:rsid w:val="00FC14DD"/>
    <w:rsid w:val="00FC76CC"/>
    <w:rsid w:val="00FD1D0B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8F3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2DBF"/>
    <w:pPr>
      <w:spacing w:after="200" w:line="276" w:lineRule="auto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2D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2DBF"/>
    <w:rPr>
      <w:rFonts w:ascii="Calibri" w:eastAsia="Calibri" w:hAnsi="Calibr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D2D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2DBF"/>
    <w:rPr>
      <w:rFonts w:ascii="Calibri" w:eastAsia="Calibri" w:hAnsi="Calibri" w:cs="Times New Roman"/>
      <w:sz w:val="22"/>
      <w:szCs w:val="22"/>
    </w:rPr>
  </w:style>
  <w:style w:type="character" w:customStyle="1" w:styleId="adresa">
    <w:name w:val="adresa"/>
    <w:rsid w:val="000D2DBF"/>
    <w:rPr>
      <w:rFonts w:ascii="Times New Roman" w:hAnsi="Times New Roman"/>
      <w:sz w:val="24"/>
    </w:rPr>
  </w:style>
  <w:style w:type="character" w:styleId="Hypertextovodkaz">
    <w:name w:val="Hyperlink"/>
    <w:uiPriority w:val="99"/>
    <w:unhideWhenUsed/>
    <w:rsid w:val="000D2DB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3E2A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FC1323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DCC"/>
    <w:rPr>
      <w:rFonts w:ascii="Segoe UI" w:eastAsia="Calibr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D4A51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7EEE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7E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7E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903F7B-F17A-4057-A73F-234DDE9A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Raichová</cp:lastModifiedBy>
  <cp:revision>4</cp:revision>
  <cp:lastPrinted>2019-10-16T05:00:00Z</cp:lastPrinted>
  <dcterms:created xsi:type="dcterms:W3CDTF">2021-06-28T14:26:00Z</dcterms:created>
  <dcterms:modified xsi:type="dcterms:W3CDTF">2021-06-28T14:27:00Z</dcterms:modified>
</cp:coreProperties>
</file>